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917FE" w14:textId="2D5FB1E5" w:rsidR="00637B8A" w:rsidRPr="00637B8A" w:rsidRDefault="00637B8A" w:rsidP="00637B8A">
      <w:pPr>
        <w:spacing w:after="0" w:line="240" w:lineRule="auto"/>
        <w:jc w:val="center"/>
        <w:rPr>
          <w:rFonts w:ascii="Times New Roman" w:hAnsi="Times New Roman" w:cs="Times New Roman"/>
          <w:b/>
          <w:bCs/>
        </w:rPr>
      </w:pPr>
      <w:r w:rsidRPr="00637B8A">
        <w:rPr>
          <w:rFonts w:ascii="Times New Roman" w:hAnsi="Times New Roman" w:cs="Times New Roman"/>
          <w:b/>
          <w:bCs/>
        </w:rPr>
        <w:t>ПОЛИТИКА КОНФИДЕНЦИАЛЬНОСТИ</w:t>
      </w:r>
    </w:p>
    <w:p w14:paraId="7C8A2929" w14:textId="77777777" w:rsidR="00637B8A" w:rsidRPr="00637B8A" w:rsidRDefault="00637B8A" w:rsidP="00637B8A">
      <w:pPr>
        <w:spacing w:after="0" w:line="240" w:lineRule="auto"/>
        <w:jc w:val="center"/>
        <w:rPr>
          <w:rFonts w:ascii="Times New Roman" w:hAnsi="Times New Roman" w:cs="Times New Roman"/>
          <w:b/>
          <w:bCs/>
        </w:rPr>
      </w:pPr>
      <w:r w:rsidRPr="00637B8A">
        <w:rPr>
          <w:rFonts w:ascii="Times New Roman" w:hAnsi="Times New Roman" w:cs="Times New Roman"/>
          <w:b/>
          <w:bCs/>
        </w:rPr>
        <w:t>ОБЩЕСТВА С ОГРАНИЧЕННОЙ ОТВЕТСТВЕННОСТЬЮ</w:t>
      </w:r>
    </w:p>
    <w:p w14:paraId="5B5A0B72" w14:textId="4B38624D" w:rsidR="00637B8A" w:rsidRPr="00637B8A" w:rsidRDefault="00637B8A" w:rsidP="00637B8A">
      <w:pPr>
        <w:spacing w:after="0" w:line="240" w:lineRule="auto"/>
        <w:jc w:val="center"/>
        <w:rPr>
          <w:rFonts w:ascii="Times New Roman" w:hAnsi="Times New Roman" w:cs="Times New Roman"/>
          <w:b/>
          <w:bCs/>
        </w:rPr>
      </w:pPr>
      <w:r w:rsidRPr="00637B8A">
        <w:rPr>
          <w:rFonts w:ascii="Times New Roman" w:hAnsi="Times New Roman" w:cs="Times New Roman"/>
          <w:b/>
          <w:bCs/>
        </w:rPr>
        <w:t>«СПЕЦИАЛИЗИРОВАННЫЙ ЗАСТРОЙЩИК «УГМК-ЗАСТРОЙЩИК»</w:t>
      </w:r>
    </w:p>
    <w:p w14:paraId="2875F081" w14:textId="199C225B" w:rsidR="00637B8A" w:rsidRDefault="00637B8A" w:rsidP="00637B8A">
      <w:pPr>
        <w:spacing w:after="0" w:line="240" w:lineRule="auto"/>
        <w:jc w:val="center"/>
        <w:rPr>
          <w:rFonts w:ascii="Times New Roman" w:hAnsi="Times New Roman" w:cs="Times New Roman"/>
          <w:b/>
          <w:bCs/>
        </w:rPr>
      </w:pPr>
      <w:r w:rsidRPr="00637B8A">
        <w:rPr>
          <w:rFonts w:ascii="Times New Roman" w:hAnsi="Times New Roman" w:cs="Times New Roman"/>
          <w:b/>
          <w:bCs/>
        </w:rPr>
        <w:t>В ОТНОШЕНИИ ОБРАБОТКИ И ЗАЩИТЫ ПЕРСОНАЛЬНЫХ ДАННЫХ</w:t>
      </w:r>
    </w:p>
    <w:p w14:paraId="15DEC811" w14:textId="1EADE0D6" w:rsidR="00917E95" w:rsidRDefault="00917E95" w:rsidP="00637B8A">
      <w:pPr>
        <w:spacing w:after="0" w:line="240" w:lineRule="auto"/>
        <w:jc w:val="center"/>
        <w:rPr>
          <w:rFonts w:ascii="Times New Roman" w:hAnsi="Times New Roman" w:cs="Times New Roman"/>
          <w:b/>
          <w:bCs/>
        </w:rPr>
      </w:pPr>
    </w:p>
    <w:p w14:paraId="65790B6E" w14:textId="7BFFA64F" w:rsidR="00637B8A" w:rsidRPr="00637B8A" w:rsidRDefault="00637B8A" w:rsidP="00473886">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Настоящая Политика обработки и защиты персональных данных (далее – «Политика») применяется к информации, полученной через сайт www.ugmkstroy.ru (далее – «Сайт») от Физических лиц (Субъектов персональных данных) (далее – «Пользователь, Пользователи»), Владелец сайта/Оператор – Общество с ограниченной ответственностью «Специализированный </w:t>
      </w:r>
      <w:r>
        <w:rPr>
          <w:rFonts w:ascii="Times New Roman" w:hAnsi="Times New Roman" w:cs="Times New Roman"/>
        </w:rPr>
        <w:t>з</w:t>
      </w:r>
      <w:r w:rsidRPr="00637B8A">
        <w:rPr>
          <w:rFonts w:ascii="Times New Roman" w:hAnsi="Times New Roman" w:cs="Times New Roman"/>
        </w:rPr>
        <w:t>астройщик «УГМК-Застройщик» (ИНН 6606019057, ОГРН 1046600292826), юридический адрес 620027, Свердловская обл, г. Екатеринбург, наб. Олимпийская, дом № 9, помещ. 13.</w:t>
      </w:r>
      <w:r w:rsidR="00473886">
        <w:rPr>
          <w:rFonts w:ascii="Times New Roman" w:hAnsi="Times New Roman" w:cs="Times New Roman"/>
        </w:rPr>
        <w:t xml:space="preserve"> </w:t>
      </w:r>
      <w:r w:rsidRPr="00637B8A">
        <w:rPr>
          <w:rFonts w:ascii="Times New Roman" w:hAnsi="Times New Roman" w:cs="Times New Roman"/>
        </w:rPr>
        <w:t>Политика разработана в соответствии с действующим законодательством РФ</w:t>
      </w:r>
      <w:r w:rsidR="00917E95">
        <w:rPr>
          <w:rFonts w:ascii="Times New Roman" w:hAnsi="Times New Roman" w:cs="Times New Roman"/>
        </w:rPr>
        <w:t xml:space="preserve"> и утверждена Приказом генерального директора ООО</w:t>
      </w:r>
      <w:r w:rsidR="00917E95" w:rsidRPr="00917E95">
        <w:rPr>
          <w:rFonts w:ascii="Times New Roman" w:hAnsi="Times New Roman" w:cs="Times New Roman"/>
        </w:rPr>
        <w:t xml:space="preserve"> «</w:t>
      </w:r>
      <w:r w:rsidR="00917E95">
        <w:rPr>
          <w:rFonts w:ascii="Times New Roman" w:hAnsi="Times New Roman" w:cs="Times New Roman"/>
        </w:rPr>
        <w:t>СЗ</w:t>
      </w:r>
      <w:r w:rsidR="00917E95" w:rsidRPr="00917E95">
        <w:rPr>
          <w:rFonts w:ascii="Times New Roman" w:hAnsi="Times New Roman" w:cs="Times New Roman"/>
        </w:rPr>
        <w:t xml:space="preserve"> «УГМК-Застройщик»</w:t>
      </w:r>
      <w:r w:rsidR="00917E95">
        <w:rPr>
          <w:rFonts w:ascii="Times New Roman" w:hAnsi="Times New Roman" w:cs="Times New Roman"/>
        </w:rPr>
        <w:t xml:space="preserve"> от 12.05.2025 г. </w:t>
      </w:r>
    </w:p>
    <w:p w14:paraId="4852F89D" w14:textId="628C1385" w:rsidR="00637B8A" w:rsidRDefault="00637B8A" w:rsidP="00473886">
      <w:pPr>
        <w:spacing w:after="0" w:line="240" w:lineRule="auto"/>
        <w:ind w:firstLine="567"/>
        <w:jc w:val="both"/>
        <w:rPr>
          <w:rFonts w:ascii="Times New Roman" w:hAnsi="Times New Roman" w:cs="Times New Roman"/>
        </w:rPr>
      </w:pPr>
      <w:r w:rsidRPr="00637B8A">
        <w:rPr>
          <w:rFonts w:ascii="Times New Roman" w:hAnsi="Times New Roman" w:cs="Times New Roman"/>
        </w:rPr>
        <w:t>Заполняя любую из форм на сайте, Пользователь даёт своё согласие на обработку и использование своих персональных данных согласно ФЗ № 152-ФЗ «О персональных данных» от 27.07.2006 г. различными способами в целях, указанных в настоящем Политике.</w:t>
      </w:r>
    </w:p>
    <w:p w14:paraId="022069E9" w14:textId="77777777" w:rsidR="00637B8A" w:rsidRPr="00637B8A" w:rsidRDefault="00637B8A" w:rsidP="00637B8A">
      <w:pPr>
        <w:spacing w:after="0" w:line="240" w:lineRule="auto"/>
        <w:ind w:firstLine="567"/>
        <w:jc w:val="both"/>
        <w:rPr>
          <w:rFonts w:ascii="Times New Roman" w:hAnsi="Times New Roman" w:cs="Times New Roman"/>
        </w:rPr>
      </w:pPr>
    </w:p>
    <w:p w14:paraId="32186D69" w14:textId="11E16F8A" w:rsidR="00637B8A" w:rsidRPr="00473886" w:rsidRDefault="00637B8A" w:rsidP="00473886">
      <w:pPr>
        <w:pStyle w:val="a5"/>
        <w:numPr>
          <w:ilvl w:val="0"/>
          <w:numId w:val="1"/>
        </w:numPr>
        <w:spacing w:after="0" w:line="240" w:lineRule="auto"/>
        <w:jc w:val="both"/>
        <w:rPr>
          <w:rFonts w:ascii="Times New Roman" w:hAnsi="Times New Roman" w:cs="Times New Roman"/>
          <w:b/>
          <w:bCs/>
        </w:rPr>
      </w:pPr>
      <w:r w:rsidRPr="00473886">
        <w:rPr>
          <w:rFonts w:ascii="Times New Roman" w:hAnsi="Times New Roman" w:cs="Times New Roman"/>
          <w:b/>
          <w:bCs/>
        </w:rPr>
        <w:t>СОГЛАСИЕ С ПОЛИТИКОЙ КОНФИДЕНЦИАЛЬНОСТИ</w:t>
      </w:r>
    </w:p>
    <w:p w14:paraId="76E3BE7D" w14:textId="152BFBCD"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Пользователи дают свое прямое волеизъявление на обработку своих Персональных данных, как это описано в настоящей Политике. Обработка означает любое действие (операцию)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20CA2C76" w14:textId="5F57DF44" w:rsid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Целью создания Сайта является предоставление физическим и юридическим лицам (пользователям) необходимых сведений о деятельности Оператора и информирование о товарах и услугах (продуктах), предоставляемых Оператором. Сведения на сайте в большей степени носят информационный характер. </w:t>
      </w:r>
    </w:p>
    <w:p w14:paraId="491D2764" w14:textId="77777777" w:rsidR="00637B8A" w:rsidRPr="00637B8A" w:rsidRDefault="00637B8A" w:rsidP="00637B8A">
      <w:pPr>
        <w:spacing w:after="0" w:line="240" w:lineRule="auto"/>
        <w:ind w:firstLine="567"/>
        <w:jc w:val="both"/>
        <w:rPr>
          <w:rFonts w:ascii="Times New Roman" w:hAnsi="Times New Roman" w:cs="Times New Roman"/>
        </w:rPr>
      </w:pPr>
    </w:p>
    <w:p w14:paraId="07187234" w14:textId="47CE935C" w:rsidR="00637B8A" w:rsidRDefault="00637B8A" w:rsidP="00637B8A">
      <w:pPr>
        <w:spacing w:after="0" w:line="240" w:lineRule="auto"/>
        <w:ind w:firstLine="567"/>
        <w:jc w:val="both"/>
        <w:rPr>
          <w:rFonts w:ascii="Times New Roman" w:hAnsi="Times New Roman" w:cs="Times New Roman"/>
          <w:b/>
          <w:bCs/>
        </w:rPr>
      </w:pPr>
      <w:r w:rsidRPr="00637B8A">
        <w:rPr>
          <w:rFonts w:ascii="Times New Roman" w:hAnsi="Times New Roman" w:cs="Times New Roman"/>
          <w:b/>
          <w:bCs/>
        </w:rPr>
        <w:t>2. ПЕРСОНАЛЬНАЯ ИНФОРМАЦИЯ И ЕЕ СБОР</w:t>
      </w:r>
    </w:p>
    <w:p w14:paraId="20BA3A32" w14:textId="4B5530CC"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При заполнении на Сайте веб-форм: заявка на экскурсию, заявка на квартиру, заявка на ипотеку, заявка на консультацию по способам покупки, заявка на консультацию по бесплатной перепланировке, заявка на подбор коммерческого помещения, заявка на рассылку выгодных предложений, заявка на получение новостей о стартах продаж, заявка на еmail-рассылку всех событий Застройщика Пользователи подтверждают свое согласие с условиями настоящей</w:t>
      </w:r>
      <w:r>
        <w:rPr>
          <w:rFonts w:ascii="Times New Roman" w:hAnsi="Times New Roman" w:cs="Times New Roman"/>
        </w:rPr>
        <w:t xml:space="preserve"> </w:t>
      </w:r>
      <w:r w:rsidRPr="00637B8A">
        <w:rPr>
          <w:rFonts w:ascii="Times New Roman" w:hAnsi="Times New Roman" w:cs="Times New Roman"/>
        </w:rPr>
        <w:t>Политики и дают своё согласие на обработку своих Персональных данных в соответствии с условиями настоящей Политики, в том числе на серверах Оператора, расположенных на территории Российской Федерации.</w:t>
      </w:r>
    </w:p>
    <w:p w14:paraId="23574FA1" w14:textId="77777777"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Оператор не осуществляет трансграничную передачу Данных. </w:t>
      </w:r>
    </w:p>
    <w:p w14:paraId="40DB4345" w14:textId="0EFA85B5" w:rsid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При заполнении форм на сайте, Пользователь может предоставить следующую информацию: Фамилия, Имя, Отчество; Номер контактного телефона и адрес электронной почты, по которым Оператор может связаться с Пользователем; также Оператор собирает некоторую статистическую информацию, например: IP-адрес пользователя; Тип браузера; Дата, время и количество посещений; Адрес сайта, с которого пользователь осуществил переход на сайт Оператора; Сведения о местоположении; О просмотре рекламных баннеров; Информация, предоставляемая браузером Пользователя (тип устройства, тип и версия браузера, операционная система и т.п.). Биометрические Данные (сведения, которые характеризуют физиологические и биологические особенности человека, на основании которых можно установить его личность) Оператором сайта не обрабатываются. </w:t>
      </w:r>
    </w:p>
    <w:p w14:paraId="75A0622F" w14:textId="36B077CC"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Под IP-адресом понимается — уникальный сетевой адрес узла в компьютерной сети, построенной по протоколу IP.</w:t>
      </w:r>
    </w:p>
    <w:p w14:paraId="04DBEB3C" w14:textId="70EDC789"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Оператор не проверяет достоверность предоставленной Пользователем персональной информации. Однако Оператор исходит из того, что Пользователь при использовании Сайта предоставляет достоверную и достаточную информацию и поддерживает ее в актуальном состоянии. </w:t>
      </w:r>
    </w:p>
    <w:p w14:paraId="490D1074" w14:textId="53C74AEF" w:rsid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lastRenderedPageBreak/>
        <w:t xml:space="preserve">Настоящим Пользователь гарантирует и заверяет, что в отношении любых персональных данных, которые Пользователь предоставляет на Сайте, Пользователь имеет право и уполномочен предоставлять эти персональные данные для целей, указанных в данной Политике конфиденциальности. </w:t>
      </w:r>
    </w:p>
    <w:p w14:paraId="1F929043" w14:textId="77777777" w:rsidR="00637B8A" w:rsidRPr="00637B8A" w:rsidRDefault="00637B8A" w:rsidP="00637B8A">
      <w:pPr>
        <w:spacing w:after="0" w:line="240" w:lineRule="auto"/>
        <w:ind w:firstLine="567"/>
        <w:jc w:val="both"/>
        <w:rPr>
          <w:rFonts w:ascii="Times New Roman" w:hAnsi="Times New Roman" w:cs="Times New Roman"/>
        </w:rPr>
      </w:pPr>
    </w:p>
    <w:p w14:paraId="153CFB6C" w14:textId="3BCC8B92" w:rsidR="00637B8A" w:rsidRDefault="00637B8A" w:rsidP="00637B8A">
      <w:pPr>
        <w:spacing w:after="0" w:line="240" w:lineRule="auto"/>
        <w:ind w:firstLine="567"/>
        <w:jc w:val="both"/>
        <w:rPr>
          <w:rFonts w:ascii="Times New Roman" w:hAnsi="Times New Roman" w:cs="Times New Roman"/>
          <w:b/>
          <w:bCs/>
        </w:rPr>
      </w:pPr>
      <w:r w:rsidRPr="00637B8A">
        <w:rPr>
          <w:rFonts w:ascii="Times New Roman" w:hAnsi="Times New Roman" w:cs="Times New Roman"/>
          <w:b/>
          <w:bCs/>
        </w:rPr>
        <w:t>3. ЦЕЛИ ОБРАБОТКИ ПЕРСОНАЛЬНОЙ ИНФОРМАЦИИ</w:t>
      </w:r>
    </w:p>
    <w:p w14:paraId="53032711" w14:textId="785BD4A6"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Оператор собирает и хранит только ту персональную информацию, которая необходима для использования Сайтом и предоставления Пользователю Сервисов, а также для реализации любой законной цели, указанной в данной Политике. Оператор обрабатывает собранную персональную информацию в следующих целях: </w:t>
      </w:r>
    </w:p>
    <w:p w14:paraId="5502419F" w14:textId="100D91FA"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для общения с Пользователем, в том числе направления уведомлений и информации,</w:t>
      </w:r>
      <w:r>
        <w:rPr>
          <w:rFonts w:ascii="Times New Roman" w:hAnsi="Times New Roman" w:cs="Times New Roman"/>
        </w:rPr>
        <w:t xml:space="preserve"> </w:t>
      </w:r>
      <w:r w:rsidRPr="00637B8A">
        <w:rPr>
          <w:rFonts w:ascii="Times New Roman" w:hAnsi="Times New Roman" w:cs="Times New Roman"/>
        </w:rPr>
        <w:t xml:space="preserve">касающейся изменений в настоящей Политике, а также обработки запросов и заявок; </w:t>
      </w:r>
    </w:p>
    <w:p w14:paraId="6A39D75A" w14:textId="7B68F910"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 для информирования Пользователя о продуктах и услугах Оператора или продуктах и услугах партнеров Оператора или предоставления Пользователю, с учетом действий на Сайте, информации, которая, по мнению Оператора, будет представлять для Пользователя особый интерес. Оператор может рассылать Пользователю приглашения на презентации и другие мероприятия, проводимые Оператором или его партерами, совместно с которыми Оператор организуем эти мероприятия; </w:t>
      </w:r>
    </w:p>
    <w:p w14:paraId="480788E9" w14:textId="77777777"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 для таргетирования рекламы; </w:t>
      </w:r>
    </w:p>
    <w:p w14:paraId="2A86E454" w14:textId="0527C85D"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для оценки, оптимизации и улучшения качества Сайта, Сервисов и удобства их использования в соответствии с предпочтениями Пользователя;</w:t>
      </w:r>
    </w:p>
    <w:p w14:paraId="4EBC99AC" w14:textId="085637FC"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для проведения статистических и подобных исследований на основе анонимных или</w:t>
      </w:r>
      <w:r>
        <w:rPr>
          <w:rFonts w:ascii="Times New Roman" w:hAnsi="Times New Roman" w:cs="Times New Roman"/>
        </w:rPr>
        <w:t xml:space="preserve"> </w:t>
      </w:r>
      <w:r w:rsidRPr="00637B8A">
        <w:rPr>
          <w:rFonts w:ascii="Times New Roman" w:hAnsi="Times New Roman" w:cs="Times New Roman"/>
        </w:rPr>
        <w:t xml:space="preserve">обезличенных данных; </w:t>
      </w:r>
    </w:p>
    <w:p w14:paraId="0113C878" w14:textId="7259A13D" w:rsidR="00CF5965" w:rsidRDefault="00637B8A" w:rsidP="00CF5965">
      <w:pPr>
        <w:spacing w:after="0" w:line="240" w:lineRule="auto"/>
        <w:ind w:firstLine="567"/>
        <w:jc w:val="both"/>
        <w:rPr>
          <w:rFonts w:ascii="Times New Roman" w:hAnsi="Times New Roman" w:cs="Times New Roman"/>
        </w:rPr>
      </w:pPr>
      <w:r w:rsidRPr="00637B8A">
        <w:rPr>
          <w:rFonts w:ascii="Times New Roman" w:hAnsi="Times New Roman" w:cs="Times New Roman"/>
        </w:rPr>
        <w:t>- для распознавания, исследования и предотвращения действий, которые могут нарушать</w:t>
      </w:r>
      <w:r>
        <w:rPr>
          <w:rFonts w:ascii="Times New Roman" w:hAnsi="Times New Roman" w:cs="Times New Roman"/>
        </w:rPr>
        <w:t xml:space="preserve"> </w:t>
      </w:r>
      <w:r w:rsidRPr="00637B8A">
        <w:rPr>
          <w:rFonts w:ascii="Times New Roman" w:hAnsi="Times New Roman" w:cs="Times New Roman"/>
        </w:rPr>
        <w:t>Политику или быть незаконными</w:t>
      </w:r>
      <w:r w:rsidR="00CF5965">
        <w:rPr>
          <w:rFonts w:ascii="Times New Roman" w:hAnsi="Times New Roman" w:cs="Times New Roman"/>
        </w:rPr>
        <w:t>;</w:t>
      </w:r>
    </w:p>
    <w:p w14:paraId="738B9466" w14:textId="460597E1" w:rsidR="00CF5965" w:rsidRDefault="00CF5965" w:rsidP="00CF5965">
      <w:pPr>
        <w:spacing w:after="0" w:line="240" w:lineRule="auto"/>
        <w:ind w:firstLine="567"/>
        <w:jc w:val="both"/>
        <w:rPr>
          <w:rFonts w:ascii="Times New Roman" w:hAnsi="Times New Roman" w:cs="Times New Roman"/>
        </w:rPr>
      </w:pPr>
      <w:r>
        <w:rPr>
          <w:rFonts w:ascii="Times New Roman" w:hAnsi="Times New Roman" w:cs="Times New Roman"/>
        </w:rPr>
        <w:t>- в целях заключения договоров гражданско-правового характера, в том числе, но не ограничиваясь договоры по приобретению объектов недвижимости.</w:t>
      </w:r>
    </w:p>
    <w:p w14:paraId="2CB5AF31" w14:textId="77777777" w:rsidR="00637B8A" w:rsidRPr="00637B8A" w:rsidRDefault="00637B8A" w:rsidP="00637B8A">
      <w:pPr>
        <w:spacing w:after="0" w:line="240" w:lineRule="auto"/>
        <w:ind w:firstLine="567"/>
        <w:jc w:val="both"/>
        <w:rPr>
          <w:rFonts w:ascii="Times New Roman" w:hAnsi="Times New Roman" w:cs="Times New Roman"/>
        </w:rPr>
      </w:pPr>
    </w:p>
    <w:p w14:paraId="435DD482" w14:textId="625E9BE6" w:rsidR="00637B8A" w:rsidRDefault="00637B8A" w:rsidP="00637B8A">
      <w:pPr>
        <w:spacing w:after="0" w:line="240" w:lineRule="auto"/>
        <w:ind w:firstLine="567"/>
        <w:jc w:val="both"/>
        <w:rPr>
          <w:rFonts w:ascii="Times New Roman" w:hAnsi="Times New Roman" w:cs="Times New Roman"/>
          <w:b/>
          <w:bCs/>
        </w:rPr>
      </w:pPr>
      <w:r w:rsidRPr="00637B8A">
        <w:rPr>
          <w:rFonts w:ascii="Times New Roman" w:hAnsi="Times New Roman" w:cs="Times New Roman"/>
          <w:b/>
          <w:bCs/>
        </w:rPr>
        <w:t xml:space="preserve">4. УСЛОВИЯ ОБРАБОТКИ ПЕРСОНАЛЬНОЙ ИНФОРМАЦИИ И ЕЕ ПЕРЕДАЧИ ДРУГИМ ЛИЦАМ </w:t>
      </w:r>
    </w:p>
    <w:p w14:paraId="3AA16560" w14:textId="321455F8"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Оператор сохраняет конфиденциальность персональной информации Пользователя, кроме случаев добровольного предоставления Пользователем информации о себе для общего доступа неограниченному кругу лиц. Пожалуйста, обратите внимание, что персональная информация Пользователя, которую Пользователь самостоятельно размещает на своей личной странице, в комментариях к публикациям и на иных общедоступных Сервисах, может просматриваться другими пользователями. </w:t>
      </w:r>
    </w:p>
    <w:p w14:paraId="096F6078" w14:textId="5132CB75"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Оператор не будет передавать персональные данные Пользователя другим лицам, за исключением ограниченного числа обстоятельств, включая следующие случаи: </w:t>
      </w:r>
    </w:p>
    <w:p w14:paraId="32B883F5" w14:textId="60695F11"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персональная информация Пользователя предоставляется другим лицам, с которыми</w:t>
      </w:r>
      <w:r>
        <w:rPr>
          <w:rFonts w:ascii="Times New Roman" w:hAnsi="Times New Roman" w:cs="Times New Roman"/>
        </w:rPr>
        <w:t xml:space="preserve"> </w:t>
      </w:r>
      <w:r w:rsidRPr="00637B8A">
        <w:rPr>
          <w:rFonts w:ascii="Times New Roman" w:hAnsi="Times New Roman" w:cs="Times New Roman"/>
        </w:rPr>
        <w:t xml:space="preserve">Оператор имеет партнерские отношения, в том числе в связи с использованием Пользователем определенного Сервиса, подрядчикам, услугами которых Оператор пользуется для осуществления своей деятельности или работы Сайта. В этом случае Оператор потребует от таких лиц обращаться с персональной информацией Пользователя в соответствии с данной Политикой конфиденциальности; </w:t>
      </w:r>
    </w:p>
    <w:p w14:paraId="2C3B34B3" w14:textId="1A1330D5"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Оператор сотрудничает с финансовыми учреждениями и иными организациями для</w:t>
      </w:r>
      <w:r>
        <w:rPr>
          <w:rFonts w:ascii="Times New Roman" w:hAnsi="Times New Roman" w:cs="Times New Roman"/>
        </w:rPr>
        <w:t xml:space="preserve"> </w:t>
      </w:r>
      <w:r w:rsidRPr="00637B8A">
        <w:rPr>
          <w:rFonts w:ascii="Times New Roman" w:hAnsi="Times New Roman" w:cs="Times New Roman"/>
        </w:rPr>
        <w:t>совместного предложения Пользователю продуктов и услуг. При этом финансовым учреждениям будет запрещено использовать персональную информацию Пользователя иначе, чем для совместного продвижения продуктов и услуг</w:t>
      </w:r>
      <w:r>
        <w:rPr>
          <w:rFonts w:ascii="Times New Roman" w:hAnsi="Times New Roman" w:cs="Times New Roman"/>
        </w:rPr>
        <w:t>;</w:t>
      </w:r>
    </w:p>
    <w:p w14:paraId="0142DFC5" w14:textId="7F3DAF31"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передача персональной информации предусмотрена законодательством РФ в рамках</w:t>
      </w:r>
      <w:r>
        <w:rPr>
          <w:rFonts w:ascii="Times New Roman" w:hAnsi="Times New Roman" w:cs="Times New Roman"/>
        </w:rPr>
        <w:t xml:space="preserve"> </w:t>
      </w:r>
      <w:r w:rsidRPr="00637B8A">
        <w:rPr>
          <w:rFonts w:ascii="Times New Roman" w:hAnsi="Times New Roman" w:cs="Times New Roman"/>
        </w:rPr>
        <w:t xml:space="preserve">установленной законодательством процедуры либо производится в соответствии с судебным решением; </w:t>
      </w:r>
    </w:p>
    <w:p w14:paraId="5D0DB80C" w14:textId="1D871702"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необходимо для обеспечения возможности защиты прав и иных законных интересов</w:t>
      </w:r>
      <w:r>
        <w:rPr>
          <w:rFonts w:ascii="Times New Roman" w:hAnsi="Times New Roman" w:cs="Times New Roman"/>
        </w:rPr>
        <w:t xml:space="preserve"> </w:t>
      </w:r>
      <w:r w:rsidRPr="00637B8A">
        <w:rPr>
          <w:rFonts w:ascii="Times New Roman" w:hAnsi="Times New Roman" w:cs="Times New Roman"/>
        </w:rPr>
        <w:t xml:space="preserve">Оператора, прав и законных интересов других лиц или пользователей, при нарушении политик или соглашений Оператора; </w:t>
      </w:r>
    </w:p>
    <w:p w14:paraId="329A8FE2" w14:textId="6F39CA9F" w:rsid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в результате обработки персональной информации получены обезличенные</w:t>
      </w:r>
      <w:r>
        <w:rPr>
          <w:rFonts w:ascii="Times New Roman" w:hAnsi="Times New Roman" w:cs="Times New Roman"/>
        </w:rPr>
        <w:t xml:space="preserve"> </w:t>
      </w:r>
      <w:r w:rsidRPr="00637B8A">
        <w:rPr>
          <w:rFonts w:ascii="Times New Roman" w:hAnsi="Times New Roman" w:cs="Times New Roman"/>
        </w:rPr>
        <w:t xml:space="preserve">статистические данные, которые передаются другому лицу для проведения исследования, для выполнения работ или оказания услуг по поручению Оператора. </w:t>
      </w:r>
    </w:p>
    <w:p w14:paraId="171F16DF" w14:textId="1EBD2C13" w:rsidR="00637B8A" w:rsidRDefault="00637B8A" w:rsidP="00637B8A">
      <w:pPr>
        <w:spacing w:after="0" w:line="240" w:lineRule="auto"/>
        <w:ind w:firstLine="567"/>
        <w:jc w:val="both"/>
        <w:rPr>
          <w:rFonts w:ascii="Times New Roman" w:hAnsi="Times New Roman" w:cs="Times New Roman"/>
        </w:rPr>
      </w:pPr>
    </w:p>
    <w:p w14:paraId="5A509E2E" w14:textId="77777777" w:rsidR="00637B8A" w:rsidRPr="00637B8A" w:rsidRDefault="00637B8A" w:rsidP="00637B8A">
      <w:pPr>
        <w:spacing w:after="0" w:line="240" w:lineRule="auto"/>
        <w:ind w:firstLine="567"/>
        <w:jc w:val="both"/>
        <w:rPr>
          <w:rFonts w:ascii="Times New Roman" w:hAnsi="Times New Roman" w:cs="Times New Roman"/>
        </w:rPr>
      </w:pPr>
    </w:p>
    <w:p w14:paraId="6DF9827E" w14:textId="6ECA4FA7" w:rsidR="00637B8A" w:rsidRDefault="00637B8A" w:rsidP="00473886">
      <w:pPr>
        <w:spacing w:after="0" w:line="240" w:lineRule="auto"/>
        <w:ind w:firstLine="567"/>
        <w:jc w:val="both"/>
        <w:rPr>
          <w:rFonts w:ascii="Times New Roman" w:hAnsi="Times New Roman" w:cs="Times New Roman"/>
          <w:b/>
          <w:bCs/>
        </w:rPr>
      </w:pPr>
      <w:r w:rsidRPr="00637B8A">
        <w:rPr>
          <w:rFonts w:ascii="Times New Roman" w:hAnsi="Times New Roman" w:cs="Times New Roman"/>
        </w:rPr>
        <w:t xml:space="preserve"> </w:t>
      </w:r>
      <w:r w:rsidRPr="00637B8A">
        <w:rPr>
          <w:rFonts w:ascii="Times New Roman" w:hAnsi="Times New Roman" w:cs="Times New Roman"/>
          <w:b/>
          <w:bCs/>
        </w:rPr>
        <w:t>5.</w:t>
      </w:r>
      <w:r w:rsidR="00473886">
        <w:rPr>
          <w:rFonts w:ascii="Times New Roman" w:hAnsi="Times New Roman" w:cs="Times New Roman"/>
          <w:b/>
          <w:bCs/>
        </w:rPr>
        <w:t xml:space="preserve"> </w:t>
      </w:r>
      <w:r w:rsidRPr="00637B8A">
        <w:rPr>
          <w:rFonts w:ascii="Times New Roman" w:hAnsi="Times New Roman" w:cs="Times New Roman"/>
          <w:b/>
          <w:bCs/>
        </w:rPr>
        <w:t>МЕРЫ, ПРИМЕНЯЕМЫЕ ОПЕРАТОРОМ ДЛЯ ЗАЩИТЫ ПЕРСОНАЛЬНОЙ</w:t>
      </w:r>
      <w:r w:rsidR="00473886">
        <w:rPr>
          <w:rFonts w:ascii="Times New Roman" w:hAnsi="Times New Roman" w:cs="Times New Roman"/>
          <w:b/>
          <w:bCs/>
        </w:rPr>
        <w:t xml:space="preserve"> </w:t>
      </w:r>
      <w:r w:rsidRPr="00637B8A">
        <w:rPr>
          <w:rFonts w:ascii="Times New Roman" w:hAnsi="Times New Roman" w:cs="Times New Roman"/>
          <w:b/>
          <w:bCs/>
        </w:rPr>
        <w:t>ИНФОРМАЦИИ ПОЛЬЗОВАТЕЛЯ</w:t>
      </w:r>
    </w:p>
    <w:p w14:paraId="0F2858DC" w14:textId="7B7A96A9"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Оператор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w:t>
      </w:r>
      <w:r>
        <w:rPr>
          <w:rFonts w:ascii="Times New Roman" w:hAnsi="Times New Roman" w:cs="Times New Roman"/>
        </w:rPr>
        <w:t xml:space="preserve"> </w:t>
      </w:r>
      <w:r w:rsidRPr="00637B8A">
        <w:rPr>
          <w:rFonts w:ascii="Times New Roman" w:hAnsi="Times New Roman" w:cs="Times New Roman"/>
        </w:rPr>
        <w:t>неправомерных действий с ней третьих лиц.</w:t>
      </w:r>
    </w:p>
    <w:p w14:paraId="73834623" w14:textId="275BE44D"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Оператор Сайта обеспечивает хранение конфиденциальной информации в тайне, не разглашает без предварительного письменного разрешения Пользователя, а также не осуществляет продажу, обмен, опубликование, либо разглашение иными возможными способами переданных персональных данных Пользователя, за исключением случаев, установленных настоящей Политикой.</w:t>
      </w:r>
    </w:p>
    <w:p w14:paraId="1665E822" w14:textId="6A6AECCB"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Оператор принимает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78F8C766" w14:textId="616022FF"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Оператор осуществляет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 Пользователь вправе отказать в использовании Оператором его персональных данных, изменение, дополнение, уточнение персональных данных.</w:t>
      </w:r>
    </w:p>
    <w:p w14:paraId="4CCA64D1" w14:textId="6174AFD8"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Пользователь вправе в любое время реализовать следующие права в отношении тех данных, которые могут признаваться персональными данными в соответствии с действующим законодательством:</w:t>
      </w:r>
    </w:p>
    <w:p w14:paraId="5BC46ED4" w14:textId="548AE1DC"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Пользователь вправе обратиться к Оператору с просьбой о предоставлении копии, имеющихся у Оператора его персональных данных или сведений о порядке их обработки;</w:t>
      </w:r>
    </w:p>
    <w:p w14:paraId="02CF491C" w14:textId="12A301FE"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Пользователь вправе обратиться к Оператору с просьбой об обновлении и исправлении любых хранящихся у Оператора его персональных данных, если они устарели или являются недостоверными;</w:t>
      </w:r>
    </w:p>
    <w:p w14:paraId="65345ECF" w14:textId="77777777"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Пользователь вправе отозвать своё согласие на обработку персональных данных.</w:t>
      </w:r>
    </w:p>
    <w:p w14:paraId="35F43A5B" w14:textId="01F3A08A" w:rsid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Для реализации любого из перечисленных выше прав Пользователю надлежит письменно обращаться по юридическому адресу: 620027, Россия, Свердловская область, г. Екатеринбург, наб. Олимпийская, д. 9, помещ. 13, либо почтовому адресу: 620075, г. Екатеринбург, ул. Горького, д. 7, либо по электронной почте </w:t>
      </w:r>
      <w:hyperlink r:id="rId5" w:history="1">
        <w:r w:rsidRPr="005C4CD7">
          <w:rPr>
            <w:rStyle w:val="a3"/>
            <w:rFonts w:ascii="Times New Roman" w:hAnsi="Times New Roman" w:cs="Times New Roman"/>
          </w:rPr>
          <w:t>info@ekat-city.com</w:t>
        </w:r>
      </w:hyperlink>
      <w:r w:rsidRPr="00637B8A">
        <w:rPr>
          <w:rFonts w:ascii="Times New Roman" w:hAnsi="Times New Roman" w:cs="Times New Roman"/>
        </w:rPr>
        <w:t>.</w:t>
      </w:r>
    </w:p>
    <w:p w14:paraId="3B403C7B" w14:textId="77777777" w:rsidR="00637B8A" w:rsidRPr="00637B8A" w:rsidRDefault="00637B8A" w:rsidP="00637B8A">
      <w:pPr>
        <w:spacing w:after="0" w:line="240" w:lineRule="auto"/>
        <w:ind w:firstLine="567"/>
        <w:jc w:val="both"/>
        <w:rPr>
          <w:rFonts w:ascii="Times New Roman" w:hAnsi="Times New Roman" w:cs="Times New Roman"/>
        </w:rPr>
      </w:pPr>
    </w:p>
    <w:p w14:paraId="50EA0055" w14:textId="53601D8A" w:rsidR="00637B8A" w:rsidRPr="00637B8A" w:rsidRDefault="00637B8A" w:rsidP="00637B8A">
      <w:pPr>
        <w:spacing w:after="0" w:line="240" w:lineRule="auto"/>
        <w:ind w:firstLine="567"/>
        <w:jc w:val="both"/>
        <w:rPr>
          <w:rFonts w:ascii="Times New Roman" w:hAnsi="Times New Roman" w:cs="Times New Roman"/>
          <w:b/>
          <w:bCs/>
        </w:rPr>
      </w:pPr>
      <w:r w:rsidRPr="00637B8A">
        <w:rPr>
          <w:rFonts w:ascii="Times New Roman" w:hAnsi="Times New Roman" w:cs="Times New Roman"/>
          <w:b/>
          <w:bCs/>
        </w:rPr>
        <w:t xml:space="preserve">6. ОБРАБОТКА ПЕРСОНАЛЬНОЙ ИНФОРМАЦИИ ПРИ ПОМОЩИ ФАЙЛОВ COOKIE И СЧЕТЧИКОВ </w:t>
      </w:r>
    </w:p>
    <w:p w14:paraId="31090B83" w14:textId="77777777" w:rsidR="00473886"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Оператор использует файлы cookie в качестве основы взаимодействия с интернет</w:t>
      </w:r>
      <w:r>
        <w:rPr>
          <w:rFonts w:ascii="Times New Roman" w:hAnsi="Times New Roman" w:cs="Times New Roman"/>
        </w:rPr>
        <w:t>-</w:t>
      </w:r>
      <w:r w:rsidRPr="00637B8A">
        <w:rPr>
          <w:rFonts w:ascii="Times New Roman" w:hAnsi="Times New Roman" w:cs="Times New Roman"/>
        </w:rPr>
        <w:t>браузером</w:t>
      </w:r>
      <w:r>
        <w:rPr>
          <w:rFonts w:ascii="Times New Roman" w:hAnsi="Times New Roman" w:cs="Times New Roman"/>
        </w:rPr>
        <w:t xml:space="preserve"> </w:t>
      </w:r>
      <w:r w:rsidRPr="00637B8A">
        <w:rPr>
          <w:rFonts w:ascii="Times New Roman" w:hAnsi="Times New Roman" w:cs="Times New Roman"/>
        </w:rPr>
        <w:t xml:space="preserve">Пользователя для автоматического сбора персональной информации. </w:t>
      </w:r>
    </w:p>
    <w:p w14:paraId="2961EB46" w14:textId="77777777" w:rsidR="00473886"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Cookies – это небольшая порция текстовой информации, которую Сайт передает браузеру Пользователя, а браузер хранит и передает ее обратно Сайту с каждым запросом Пользователя на Сайт. Одни значения cookies могут храниться только в течение единовременного сеанса связи Пользователя с Сайтом и удаляются после закрытия браузера. Другие, установленные на некоторый период времени, записываются в специальный файл и хранятся на компьютере Пользователя. </w:t>
      </w:r>
    </w:p>
    <w:p w14:paraId="0DB58F44" w14:textId="2129B8B2" w:rsidR="00473886"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Файлы cookie содержат сведения, позволяющие Сайту идентифицировать браузер Пользователя при обращении к Сайту и посещении страниц Сайта. С помощью файлов cookie Оператор собирае</w:t>
      </w:r>
      <w:r w:rsidR="00473886">
        <w:rPr>
          <w:rFonts w:ascii="Times New Roman" w:hAnsi="Times New Roman" w:cs="Times New Roman"/>
        </w:rPr>
        <w:t>т</w:t>
      </w:r>
      <w:r w:rsidRPr="00637B8A">
        <w:rPr>
          <w:rFonts w:ascii="Times New Roman" w:hAnsi="Times New Roman" w:cs="Times New Roman"/>
        </w:rPr>
        <w:t xml:space="preserve"> такую информацию, как время, проведенное Пользователем на Сайте, области посещения Сайта, вебсайты со ссылками на Сайт и из него, иную дополнительную информацию. Структура файла cookie, его содержание и технические параметры определяются Сайтом и могут быть изменены без направления Пользователю предварительного уведомления. </w:t>
      </w:r>
      <w:r w:rsidR="00473886">
        <w:rPr>
          <w:rFonts w:ascii="Times New Roman" w:hAnsi="Times New Roman" w:cs="Times New Roman"/>
        </w:rPr>
        <w:t>Ф</w:t>
      </w:r>
      <w:r w:rsidRPr="00637B8A">
        <w:rPr>
          <w:rFonts w:ascii="Times New Roman" w:hAnsi="Times New Roman" w:cs="Times New Roman"/>
        </w:rPr>
        <w:t xml:space="preserve">айлы cookie не позволяют Оператору собирать личную информацию о Пользователе. </w:t>
      </w:r>
    </w:p>
    <w:p w14:paraId="7475127B" w14:textId="77777777" w:rsidR="00473886"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Оператор применяе</w:t>
      </w:r>
      <w:r w:rsidR="00473886">
        <w:rPr>
          <w:rFonts w:ascii="Times New Roman" w:hAnsi="Times New Roman" w:cs="Times New Roman"/>
        </w:rPr>
        <w:t>т</w:t>
      </w:r>
      <w:r w:rsidRPr="00637B8A">
        <w:rPr>
          <w:rFonts w:ascii="Times New Roman" w:hAnsi="Times New Roman" w:cs="Times New Roman"/>
        </w:rPr>
        <w:t xml:space="preserve"> файлы cookie для запоминания пользователей Сайта и сохранения их персональных предпочтений и настроек, для предоставления им персонализированных Сервисов, для таргетирования рекламы Оператора, которая показывается пользователям, в статистических и исследовательских целях, в целях безопасности, а также для усовершенствования Сайта и Сервисов на основе пользовательских предпочтений. Обращаем внимание, что оборудование и программное </w:t>
      </w:r>
      <w:r w:rsidRPr="00637B8A">
        <w:rPr>
          <w:rFonts w:ascii="Times New Roman" w:hAnsi="Times New Roman" w:cs="Times New Roman"/>
        </w:rPr>
        <w:lastRenderedPageBreak/>
        <w:t xml:space="preserve">обеспечение, используемое Оператором и Пользователями для посещения веб-сайтов в сети Интернет, могут обладать функцией запрещения операций с файлами cookie для любых или для определенных веб-сайтов, а также удаления ранее полученных файлов cookie. </w:t>
      </w:r>
    </w:p>
    <w:p w14:paraId="6BBB72DD" w14:textId="77777777" w:rsidR="00473886"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В любое время Пользователь может самостоятельно удалить сохраненные на компьютере Пользователя файлы cookie, изменить параметры в настройках браузера таким образом, чтобы браузер перестал сохранять все файлы cookie и оповещал их об отправке. Однако в этом случае некоторые функции Сайта и Сервисы могут перестать работать, работать медленнее или отражать только текстовую информацию. Оператор оставляет за собой право установить, что предоставление определенного Сервиса возможно лишь при условии, что прием и получение файлов cookie разрешены Пользователем. </w:t>
      </w:r>
    </w:p>
    <w:p w14:paraId="78BE5747" w14:textId="4A52F630" w:rsid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Также на Сайте размещены счетчики, которые используются для анализа файлов cookie Пользователей, для сбора и обработки статистической информации о количестве пользователей Сайта, об использовании Сервисов и популярности сервисных настроек, о частоте посещения страниц Сайта, для мониторинга трафика, для оценки технических возможностей Сайта, создания максимально возможного соответствия Сайта используемыми Оператором пользователями браузерам, а также для обеспечения работоспособности Сайта и Сервисов в целом или их отдельных функций. Технические параметры работы счетчиков определяются Сайтом и могут быть изменены без направления Пользователю</w:t>
      </w:r>
      <w:r>
        <w:rPr>
          <w:rFonts w:ascii="Times New Roman" w:hAnsi="Times New Roman" w:cs="Times New Roman"/>
        </w:rPr>
        <w:t xml:space="preserve"> </w:t>
      </w:r>
      <w:r w:rsidRPr="00637B8A">
        <w:rPr>
          <w:rFonts w:ascii="Times New Roman" w:hAnsi="Times New Roman" w:cs="Times New Roman"/>
        </w:rPr>
        <w:t xml:space="preserve">предварительного уведомления. </w:t>
      </w:r>
    </w:p>
    <w:p w14:paraId="15FA6C7F" w14:textId="77777777" w:rsidR="00637B8A" w:rsidRPr="00637B8A" w:rsidRDefault="00637B8A" w:rsidP="00637B8A">
      <w:pPr>
        <w:spacing w:after="0" w:line="240" w:lineRule="auto"/>
        <w:ind w:firstLine="567"/>
        <w:jc w:val="both"/>
        <w:rPr>
          <w:rFonts w:ascii="Times New Roman" w:hAnsi="Times New Roman" w:cs="Times New Roman"/>
        </w:rPr>
      </w:pPr>
    </w:p>
    <w:p w14:paraId="2E613426" w14:textId="43210925" w:rsidR="00637B8A" w:rsidRPr="00637B8A" w:rsidRDefault="00637B8A" w:rsidP="00637B8A">
      <w:pPr>
        <w:spacing w:after="0" w:line="240" w:lineRule="auto"/>
        <w:ind w:firstLine="567"/>
        <w:jc w:val="both"/>
        <w:rPr>
          <w:rFonts w:ascii="Times New Roman" w:hAnsi="Times New Roman" w:cs="Times New Roman"/>
          <w:b/>
          <w:bCs/>
        </w:rPr>
      </w:pPr>
      <w:r w:rsidRPr="00637B8A">
        <w:rPr>
          <w:rFonts w:ascii="Times New Roman" w:hAnsi="Times New Roman" w:cs="Times New Roman"/>
          <w:b/>
          <w:bCs/>
        </w:rPr>
        <w:t xml:space="preserve">7. МЕРЫ, ПРИМЕНЯЕМЫЕ ОПЕРАТОРОМ ДЛЯ ЗАЩИТЫ ПЕРСОНАЛЬНОЙ ИНФОРМАЦИИ </w:t>
      </w:r>
    </w:p>
    <w:p w14:paraId="2A9C9FEA" w14:textId="1C6B31B5" w:rsid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Оператор принимает организационные и технические меры, которые считает необходимыми и достаточными для обеспечения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других лиц. Время от времени Оператор пересматривает свои процедуры по обеспечению безопасности персональной информации и выбирает подходящие технологии и методы. Тем не менее, даже при использовании совершенных технологий ни один веб-сайт не является полностью безопасным. В тех маловероятных случаях, когда Оператор считает, что безопасность полученной нами персональной информации может быть не соблюдена, Оператор может сообщить Пользователю о таком развитии событий. Если такое уведомление обосновано, Оператор приложит все усилия для того, чтобы сообщить Пользователю об этом как можно быстрее с учетом имеющихся</w:t>
      </w:r>
      <w:r>
        <w:rPr>
          <w:rFonts w:ascii="Times New Roman" w:hAnsi="Times New Roman" w:cs="Times New Roman"/>
        </w:rPr>
        <w:t xml:space="preserve"> </w:t>
      </w:r>
      <w:r w:rsidRPr="00637B8A">
        <w:rPr>
          <w:rFonts w:ascii="Times New Roman" w:hAnsi="Times New Roman" w:cs="Times New Roman"/>
        </w:rPr>
        <w:t xml:space="preserve">обстоятельств. </w:t>
      </w:r>
    </w:p>
    <w:p w14:paraId="4B808495" w14:textId="77777777" w:rsidR="00637B8A" w:rsidRPr="00637B8A" w:rsidRDefault="00637B8A" w:rsidP="00637B8A">
      <w:pPr>
        <w:spacing w:after="0" w:line="240" w:lineRule="auto"/>
        <w:ind w:firstLine="567"/>
        <w:jc w:val="both"/>
        <w:rPr>
          <w:rFonts w:ascii="Times New Roman" w:hAnsi="Times New Roman" w:cs="Times New Roman"/>
        </w:rPr>
      </w:pPr>
    </w:p>
    <w:p w14:paraId="55AF9B43" w14:textId="77777777" w:rsidR="00637B8A" w:rsidRPr="00CF5965" w:rsidRDefault="00637B8A" w:rsidP="00637B8A">
      <w:pPr>
        <w:spacing w:after="0" w:line="240" w:lineRule="auto"/>
        <w:ind w:firstLine="567"/>
        <w:jc w:val="both"/>
        <w:rPr>
          <w:rFonts w:ascii="Times New Roman" w:hAnsi="Times New Roman" w:cs="Times New Roman"/>
          <w:b/>
          <w:bCs/>
        </w:rPr>
      </w:pPr>
      <w:r w:rsidRPr="00CF5965">
        <w:rPr>
          <w:rFonts w:ascii="Times New Roman" w:hAnsi="Times New Roman" w:cs="Times New Roman"/>
          <w:b/>
          <w:bCs/>
        </w:rPr>
        <w:t>8. БЕЗОПАСНОСТЬ</w:t>
      </w:r>
    </w:p>
    <w:p w14:paraId="4343F9BB" w14:textId="3C7EF22E" w:rsid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 xml:space="preserve">Персональные данные Пользователей хранятся на серверах Оператора. Оператор рассматривает Персональные данные как ценный актив и сохраняет их различными способами (шифрование, пароли, физическая безопасность и т. д.) для защиты Персональных данных Пользователей от несанкционированного доступа и разглашения. Однако, доступ к передаче или личному общению между Пользователями и Сайтом может быть незаконно получен или перехвачен третьими лицами. С учетом этого обстоятельства, хотя Оператор и прилагает значительные усилия для защиты Персональных данных Пользователей, Оператор, тем не менее не гарантирует, что Персональные данные или личные сообщения всегда будут оставаться конфиденциальными. </w:t>
      </w:r>
    </w:p>
    <w:p w14:paraId="6D1D954A" w14:textId="77777777" w:rsidR="00CF5965" w:rsidRPr="00637B8A" w:rsidRDefault="00CF5965" w:rsidP="00637B8A">
      <w:pPr>
        <w:spacing w:after="0" w:line="240" w:lineRule="auto"/>
        <w:ind w:firstLine="567"/>
        <w:jc w:val="both"/>
        <w:rPr>
          <w:rFonts w:ascii="Times New Roman" w:hAnsi="Times New Roman" w:cs="Times New Roman"/>
        </w:rPr>
      </w:pPr>
    </w:p>
    <w:p w14:paraId="21D05A52" w14:textId="77777777" w:rsidR="00637B8A" w:rsidRPr="00CF5965" w:rsidRDefault="00637B8A" w:rsidP="00637B8A">
      <w:pPr>
        <w:spacing w:after="0" w:line="240" w:lineRule="auto"/>
        <w:ind w:firstLine="567"/>
        <w:jc w:val="both"/>
        <w:rPr>
          <w:rFonts w:ascii="Times New Roman" w:hAnsi="Times New Roman" w:cs="Times New Roman"/>
          <w:b/>
          <w:bCs/>
        </w:rPr>
      </w:pPr>
      <w:r w:rsidRPr="00CF5965">
        <w:rPr>
          <w:rFonts w:ascii="Times New Roman" w:hAnsi="Times New Roman" w:cs="Times New Roman"/>
          <w:b/>
          <w:bCs/>
        </w:rPr>
        <w:t>9. ИЗМЕНЕНИЯ ПОЛИТИКИ ЗАЩИТЫ ПЕРСОНАЛЬНЫХ ДАННЫХ</w:t>
      </w:r>
    </w:p>
    <w:p w14:paraId="24E9BB03" w14:textId="5B11B0C9" w:rsidR="00637B8A" w:rsidRPr="00637B8A" w:rsidRDefault="00637B8A" w:rsidP="00637B8A">
      <w:pPr>
        <w:spacing w:after="0" w:line="240" w:lineRule="auto"/>
        <w:ind w:firstLine="567"/>
        <w:jc w:val="both"/>
        <w:rPr>
          <w:rFonts w:ascii="Times New Roman" w:hAnsi="Times New Roman" w:cs="Times New Roman"/>
        </w:rPr>
      </w:pPr>
      <w:r w:rsidRPr="00637B8A">
        <w:rPr>
          <w:rFonts w:ascii="Times New Roman" w:hAnsi="Times New Roman" w:cs="Times New Roman"/>
        </w:rPr>
        <w:t>Оператор оставляет за собой право в любой момент вносить изменения в настоящую Политику в отношении обработки и защиты персональных данных. Все изменения автоматически вступают в силу с момента размещения настоящей Политики с учетом внесенных изменений на Сайте. Продолжение использования Сайта после внесения таких изменений является согласием Пользователей с такими изменениями. Пользователям рекомендуется регулярно просматривать Политику, особенно перед отправкой Персональных данных на сайт.</w:t>
      </w:r>
    </w:p>
    <w:p w14:paraId="3D91ED62" w14:textId="77777777" w:rsidR="00CF5965" w:rsidRDefault="00CF5965" w:rsidP="00637B8A">
      <w:pPr>
        <w:spacing w:after="0" w:line="240" w:lineRule="auto"/>
        <w:ind w:firstLine="567"/>
        <w:jc w:val="both"/>
        <w:rPr>
          <w:rFonts w:ascii="Times New Roman" w:hAnsi="Times New Roman" w:cs="Times New Roman"/>
        </w:rPr>
      </w:pPr>
    </w:p>
    <w:sectPr w:rsidR="00CF5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0373A"/>
    <w:multiLevelType w:val="hybridMultilevel"/>
    <w:tmpl w:val="1F8ED708"/>
    <w:lvl w:ilvl="0" w:tplc="88BE7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B4"/>
    <w:rsid w:val="00407CB4"/>
    <w:rsid w:val="00473886"/>
    <w:rsid w:val="00637B8A"/>
    <w:rsid w:val="006A37D4"/>
    <w:rsid w:val="0083150B"/>
    <w:rsid w:val="00917E95"/>
    <w:rsid w:val="00CF5965"/>
    <w:rsid w:val="00F67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4685"/>
  <w15:chartTrackingRefBased/>
  <w15:docId w15:val="{0741F988-BB77-4982-A016-1684ABC7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7B8A"/>
    <w:rPr>
      <w:color w:val="0563C1" w:themeColor="hyperlink"/>
      <w:u w:val="single"/>
    </w:rPr>
  </w:style>
  <w:style w:type="character" w:styleId="a4">
    <w:name w:val="Unresolved Mention"/>
    <w:basedOn w:val="a0"/>
    <w:uiPriority w:val="99"/>
    <w:semiHidden/>
    <w:unhideWhenUsed/>
    <w:rsid w:val="00637B8A"/>
    <w:rPr>
      <w:color w:val="605E5C"/>
      <w:shd w:val="clear" w:color="auto" w:fill="E1DFDD"/>
    </w:rPr>
  </w:style>
  <w:style w:type="paragraph" w:styleId="a5">
    <w:name w:val="List Paragraph"/>
    <w:basedOn w:val="a"/>
    <w:uiPriority w:val="34"/>
    <w:qFormat/>
    <w:rsid w:val="00473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kat-city.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2316</Words>
  <Characters>13207</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Рязанова</dc:creator>
  <cp:keywords/>
  <dc:description/>
  <cp:lastModifiedBy>Елена Рязанова</cp:lastModifiedBy>
  <cp:revision>4</cp:revision>
  <dcterms:created xsi:type="dcterms:W3CDTF">2025-04-17T09:36:00Z</dcterms:created>
  <dcterms:modified xsi:type="dcterms:W3CDTF">2025-05-07T06:33:00Z</dcterms:modified>
</cp:coreProperties>
</file>